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A20D" w14:textId="77777777" w:rsidR="00FE067E" w:rsidRDefault="00CD36CF" w:rsidP="00F35C12">
      <w:pPr>
        <w:pStyle w:val="TitlePageOrigin"/>
      </w:pPr>
      <w:r>
        <w:t>WEST virginia legislature</w:t>
      </w:r>
    </w:p>
    <w:p w14:paraId="44A7BE50" w14:textId="77777777" w:rsidR="00CD36CF" w:rsidRDefault="00470D6E" w:rsidP="00F35C12">
      <w:pPr>
        <w:pStyle w:val="TitlePageSession"/>
      </w:pPr>
      <w:r>
        <w:t>20</w:t>
      </w:r>
      <w:r w:rsidR="007C2B4B">
        <w:t>2</w:t>
      </w:r>
      <w:r w:rsidR="004F2845">
        <w:t>2</w:t>
      </w:r>
      <w:r w:rsidR="00CD36CF">
        <w:t xml:space="preserve"> regular session</w:t>
      </w:r>
    </w:p>
    <w:p w14:paraId="723CEAFC" w14:textId="77777777" w:rsidR="00CD36CF" w:rsidRDefault="00FF76C8" w:rsidP="00F35C12">
      <w:pPr>
        <w:pStyle w:val="TitlePageBillPrefix"/>
      </w:pPr>
      <w:sdt>
        <w:sdtPr>
          <w:tag w:val="IntroDate"/>
          <w:id w:val="-1236936958"/>
          <w:placeholder>
            <w:docPart w:val="0AC9DBBA4BD049C997C0A19C0272844B"/>
          </w:placeholder>
          <w:text/>
        </w:sdtPr>
        <w:sdtEndPr/>
        <w:sdtContent>
          <w:r w:rsidR="008C4888">
            <w:t>Introduced</w:t>
          </w:r>
        </w:sdtContent>
      </w:sdt>
    </w:p>
    <w:p w14:paraId="260FC347" w14:textId="44C9CC51" w:rsidR="00CD36CF" w:rsidRDefault="00FF76C8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E85B07E105744573BAD226C3B928F17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>
            <w:t>House</w:t>
          </w:r>
        </w:sdtContent>
      </w:sdt>
      <w:r w:rsidR="00303684">
        <w:t xml:space="preserve"> </w:t>
      </w:r>
      <w:r w:rsidR="00E379D8">
        <w:t>Bill</w:t>
      </w:r>
      <w:r w:rsidR="00376062">
        <w:t xml:space="preserve"> </w:t>
      </w:r>
      <w:sdt>
        <w:sdtPr>
          <w:tag w:val="BNumWH"/>
          <w:id w:val="-544526420"/>
          <w:placeholder>
            <w:docPart w:val="BBFDDE74DCF94A228A4906A595919D1B"/>
          </w:placeholder>
          <w:text/>
        </w:sdtPr>
        <w:sdtEndPr/>
        <w:sdtContent>
          <w:r>
            <w:t>4646</w:t>
          </w:r>
        </w:sdtContent>
      </w:sdt>
    </w:p>
    <w:p w14:paraId="45C34CD7" w14:textId="53476274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2804DA70D97474394974A906C5C71BA"/>
          </w:placeholder>
          <w:text w:multiLine="1"/>
        </w:sdtPr>
        <w:sdtEndPr/>
        <w:sdtContent>
          <w:r w:rsidR="00DF327D">
            <w:t>Delegate Griffith</w:t>
          </w:r>
        </w:sdtContent>
      </w:sdt>
    </w:p>
    <w:p w14:paraId="53F09570" w14:textId="599E04B2" w:rsidR="00E831B3" w:rsidRDefault="00CD36CF" w:rsidP="00782897">
      <w:pPr>
        <w:pStyle w:val="References"/>
      </w:pPr>
      <w:r>
        <w:t>[</w:t>
      </w:r>
      <w:sdt>
        <w:sdtPr>
          <w:rPr>
            <w:rFonts w:eastAsiaTheme="minorHAnsi"/>
            <w:color w:val="000000" w:themeColor="text1"/>
            <w:sz w:val="22"/>
          </w:rPr>
          <w:tag w:val="References"/>
          <w:id w:val="-1043047873"/>
          <w:placeholder>
            <w:docPart w:val="132CEC7B843E42CE920964D3F18FF3F9"/>
          </w:placeholder>
          <w:text w:multiLine="1"/>
        </w:sdtPr>
        <w:sdtEndPr/>
        <w:sdtContent>
          <w:r w:rsidR="00FF76C8">
            <w:rPr>
              <w:rFonts w:eastAsiaTheme="minorHAnsi"/>
              <w:color w:val="000000" w:themeColor="text1"/>
              <w:sz w:val="22"/>
            </w:rPr>
            <w:t>Introduced February 11, 2022; Referred to the Committee on Finance</w:t>
          </w:r>
        </w:sdtContent>
      </w:sdt>
      <w:r>
        <w:t>]</w:t>
      </w:r>
    </w:p>
    <w:p w14:paraId="6D42A858" w14:textId="1D7239A6" w:rsidR="00DF327D" w:rsidRDefault="0000526A" w:rsidP="00DF327D">
      <w:pPr>
        <w:pStyle w:val="TitleSection"/>
      </w:pPr>
      <w:r>
        <w:lastRenderedPageBreak/>
        <w:t>A BILL</w:t>
      </w:r>
      <w:r w:rsidR="00DF327D">
        <w:t xml:space="preserve"> </w:t>
      </w:r>
      <w:r w:rsidR="00DF327D" w:rsidRPr="00A84A85">
        <w:t>to amend the Code of West Virginia, 1931, as amended, by adding thereto a new article, designated</w:t>
      </w:r>
      <w:r w:rsidR="00DF327D">
        <w:t xml:space="preserve"> §18-</w:t>
      </w:r>
      <w:r w:rsidR="006A404E">
        <w:t>34-1</w:t>
      </w:r>
      <w:r w:rsidR="00DF327D">
        <w:t>,</w:t>
      </w:r>
      <w:r w:rsidR="006A404E">
        <w:t xml:space="preserve"> </w:t>
      </w:r>
      <w:r w:rsidR="00DF327D">
        <w:t>relating to funding</w:t>
      </w:r>
      <w:r w:rsidR="003E574D">
        <w:t xml:space="preserve"> </w:t>
      </w:r>
      <w:r w:rsidR="00DF327D">
        <w:t>school safety design</w:t>
      </w:r>
      <w:r w:rsidR="006A404E">
        <w:t xml:space="preserve">; </w:t>
      </w:r>
      <w:r w:rsidR="003E574D">
        <w:t xml:space="preserve">creating Safety in Schools fund; </w:t>
      </w:r>
      <w:r w:rsidR="00DF327D">
        <w:t xml:space="preserve">and </w:t>
      </w:r>
      <w:r w:rsidR="00C644F2">
        <w:t xml:space="preserve">setting forth </w:t>
      </w:r>
      <w:r w:rsidR="004B0B9E">
        <w:t xml:space="preserve">award </w:t>
      </w:r>
      <w:r w:rsidR="00DF327D">
        <w:t>procedure.</w:t>
      </w:r>
    </w:p>
    <w:p w14:paraId="31412DFB" w14:textId="77777777" w:rsidR="00DF327D" w:rsidRPr="00C644F2" w:rsidRDefault="00DF327D" w:rsidP="00C644F2">
      <w:pPr>
        <w:pStyle w:val="EnactingClause"/>
      </w:pPr>
      <w:r w:rsidRPr="00C644F2">
        <w:t>Be it enacted by the Legislature of West Virginia:</w:t>
      </w:r>
    </w:p>
    <w:p w14:paraId="2C8DD352" w14:textId="77777777" w:rsidR="00DF327D" w:rsidRDefault="00DF327D" w:rsidP="00DF327D">
      <w:pPr>
        <w:pStyle w:val="EnactingClause"/>
        <w:sectPr w:rsidR="00DF327D" w:rsidSect="001A5C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F0C229" w14:textId="242DA383" w:rsidR="00DF327D" w:rsidRPr="00DF327D" w:rsidRDefault="001A5CE7" w:rsidP="00DF327D">
      <w:pPr>
        <w:pStyle w:val="ArticleHeading"/>
      </w:pPr>
      <w:r w:rsidRPr="00541308">
        <w:rPr>
          <w:color w:val="auto"/>
          <w:u w:val="single"/>
        </w:rPr>
        <w:t xml:space="preserve">Article </w:t>
      </w:r>
      <w:r w:rsidR="00083C84" w:rsidRPr="00541308">
        <w:rPr>
          <w:color w:val="auto"/>
          <w:u w:val="single"/>
        </w:rPr>
        <w:t>34</w:t>
      </w:r>
      <w:r w:rsidR="00DF327D" w:rsidRPr="006A404E">
        <w:rPr>
          <w:u w:val="single"/>
        </w:rPr>
        <w:t xml:space="preserve">. School safety </w:t>
      </w:r>
      <w:r w:rsidR="006A404E" w:rsidRPr="006A404E">
        <w:rPr>
          <w:u w:val="single"/>
        </w:rPr>
        <w:t xml:space="preserve">Design </w:t>
      </w:r>
      <w:r w:rsidR="00DF327D" w:rsidRPr="006A404E">
        <w:rPr>
          <w:u w:val="single"/>
        </w:rPr>
        <w:t>surplus</w:t>
      </w:r>
      <w:r w:rsidR="006A404E" w:rsidRPr="006A404E">
        <w:rPr>
          <w:u w:val="single"/>
        </w:rPr>
        <w:t xml:space="preserve"> Act</w:t>
      </w:r>
      <w:r w:rsidR="00DF327D" w:rsidRPr="00DF327D">
        <w:t>.</w:t>
      </w:r>
    </w:p>
    <w:p w14:paraId="4A5582C6" w14:textId="618C7AF2" w:rsidR="00DF327D" w:rsidRPr="00DF327D" w:rsidRDefault="00DF327D" w:rsidP="00DF327D">
      <w:pPr>
        <w:pStyle w:val="SectionHeading"/>
        <w:rPr>
          <w:u w:val="single"/>
        </w:rPr>
      </w:pPr>
      <w:r w:rsidRPr="00DF327D">
        <w:rPr>
          <w:u w:val="single"/>
        </w:rPr>
        <w:t>§18-</w:t>
      </w:r>
      <w:r w:rsidR="00083C84">
        <w:rPr>
          <w:u w:val="single"/>
        </w:rPr>
        <w:t>34</w:t>
      </w:r>
      <w:r w:rsidRPr="00DF327D">
        <w:rPr>
          <w:u w:val="single"/>
        </w:rPr>
        <w:t xml:space="preserve">-1. </w:t>
      </w:r>
      <w:r w:rsidR="003E574D">
        <w:rPr>
          <w:u w:val="single"/>
        </w:rPr>
        <w:t>Findings; Safety in Schools Fund created; and procedure for awards</w:t>
      </w:r>
      <w:r w:rsidRPr="00DF327D">
        <w:rPr>
          <w:u w:val="single"/>
        </w:rPr>
        <w:t>.</w:t>
      </w:r>
    </w:p>
    <w:p w14:paraId="52C35537" w14:textId="0B582902" w:rsidR="004B0B9E" w:rsidRDefault="00DF327D" w:rsidP="00DF327D">
      <w:pPr>
        <w:pStyle w:val="SectionBody"/>
        <w:rPr>
          <w:u w:val="single"/>
        </w:rPr>
      </w:pPr>
      <w:r w:rsidRPr="00DF327D">
        <w:rPr>
          <w:u w:val="single"/>
        </w:rPr>
        <w:t>(a) Th</w:t>
      </w:r>
      <w:r w:rsidR="00083C84">
        <w:rPr>
          <w:u w:val="single"/>
        </w:rPr>
        <w:t>e</w:t>
      </w:r>
      <w:r w:rsidRPr="00DF327D">
        <w:rPr>
          <w:u w:val="single"/>
        </w:rPr>
        <w:t xml:space="preserve"> </w:t>
      </w:r>
      <w:r w:rsidR="004B0B9E">
        <w:rPr>
          <w:u w:val="single"/>
        </w:rPr>
        <w:t>L</w:t>
      </w:r>
      <w:r w:rsidRPr="00DF327D">
        <w:rPr>
          <w:u w:val="single"/>
        </w:rPr>
        <w:t xml:space="preserve">egislature finds that there is an ongoing and increasing need for safety </w:t>
      </w:r>
      <w:r w:rsidR="004B0B9E">
        <w:rPr>
          <w:u w:val="single"/>
        </w:rPr>
        <w:t xml:space="preserve">design </w:t>
      </w:r>
      <w:r w:rsidRPr="00DF327D">
        <w:rPr>
          <w:u w:val="single"/>
        </w:rPr>
        <w:t>in school</w:t>
      </w:r>
      <w:r w:rsidR="004B0B9E">
        <w:rPr>
          <w:u w:val="single"/>
        </w:rPr>
        <w:t xml:space="preserve"> facilities</w:t>
      </w:r>
      <w:r w:rsidRPr="00DF327D">
        <w:rPr>
          <w:u w:val="single"/>
        </w:rPr>
        <w:t xml:space="preserve"> to protect our students and </w:t>
      </w:r>
      <w:r w:rsidR="004B0B9E">
        <w:rPr>
          <w:u w:val="single"/>
        </w:rPr>
        <w:t xml:space="preserve">staff </w:t>
      </w:r>
      <w:r w:rsidRPr="00DF327D">
        <w:rPr>
          <w:u w:val="single"/>
        </w:rPr>
        <w:t>from threats of violence.</w:t>
      </w:r>
      <w:r w:rsidR="00367E2B">
        <w:rPr>
          <w:u w:val="single"/>
        </w:rPr>
        <w:t xml:space="preserve"> </w:t>
      </w:r>
      <w:r w:rsidRPr="00DF327D">
        <w:rPr>
          <w:u w:val="single"/>
        </w:rPr>
        <w:t>The Legislature further finds there are schools throughout West Virginia wi</w:t>
      </w:r>
      <w:r w:rsidR="004B0B9E">
        <w:rPr>
          <w:u w:val="single"/>
        </w:rPr>
        <w:t xml:space="preserve">thout </w:t>
      </w:r>
      <w:r w:rsidRPr="00DF327D">
        <w:rPr>
          <w:u w:val="single"/>
        </w:rPr>
        <w:t>adequate protection from potential threats</w:t>
      </w:r>
      <w:r w:rsidR="004B0B9E">
        <w:rPr>
          <w:u w:val="single"/>
        </w:rPr>
        <w:t xml:space="preserve"> and without secure facilities.</w:t>
      </w:r>
      <w:r w:rsidR="00367E2B">
        <w:rPr>
          <w:u w:val="single"/>
        </w:rPr>
        <w:t xml:space="preserve">  </w:t>
      </w:r>
    </w:p>
    <w:p w14:paraId="4D86C4A3" w14:textId="15A3F4E8" w:rsidR="00DF327D" w:rsidRPr="00DF327D" w:rsidRDefault="004B0B9E" w:rsidP="00DF327D">
      <w:pPr>
        <w:pStyle w:val="SectionBody"/>
        <w:rPr>
          <w:u w:val="single"/>
        </w:rPr>
      </w:pPr>
      <w:r>
        <w:rPr>
          <w:u w:val="single"/>
        </w:rPr>
        <w:t>(b) T</w:t>
      </w:r>
      <w:r w:rsidR="00DF327D" w:rsidRPr="00DF327D">
        <w:rPr>
          <w:u w:val="single"/>
        </w:rPr>
        <w:t xml:space="preserve">here is created the West Virginia Safety in Schools </w:t>
      </w:r>
      <w:r w:rsidR="00591168">
        <w:rPr>
          <w:u w:val="single"/>
        </w:rPr>
        <w:t>F</w:t>
      </w:r>
      <w:r w:rsidR="00DF327D" w:rsidRPr="00DF327D">
        <w:rPr>
          <w:u w:val="single"/>
        </w:rPr>
        <w:t>und, the interest and principal of which shall be used only for the purpose of supporting safety</w:t>
      </w:r>
      <w:r>
        <w:rPr>
          <w:u w:val="single"/>
        </w:rPr>
        <w:t xml:space="preserve"> design</w:t>
      </w:r>
      <w:r w:rsidR="00DF327D" w:rsidRPr="00DF327D">
        <w:rPr>
          <w:u w:val="single"/>
        </w:rPr>
        <w:t xml:space="preserve"> in school</w:t>
      </w:r>
      <w:r>
        <w:rPr>
          <w:u w:val="single"/>
        </w:rPr>
        <w:t xml:space="preserve"> facilities</w:t>
      </w:r>
      <w:r w:rsidR="00DF327D" w:rsidRPr="00DF327D">
        <w:rPr>
          <w:u w:val="single"/>
        </w:rPr>
        <w:t xml:space="preserve"> through </w:t>
      </w:r>
      <w:r>
        <w:rPr>
          <w:u w:val="single"/>
        </w:rPr>
        <w:t>school</w:t>
      </w:r>
      <w:r w:rsidR="00DF327D" w:rsidRPr="00DF327D">
        <w:rPr>
          <w:u w:val="single"/>
        </w:rPr>
        <w:t xml:space="preserve"> </w:t>
      </w:r>
      <w:r>
        <w:rPr>
          <w:u w:val="single"/>
        </w:rPr>
        <w:t xml:space="preserve">features and </w:t>
      </w:r>
      <w:r w:rsidR="00DF327D" w:rsidRPr="00DF327D">
        <w:rPr>
          <w:u w:val="single"/>
        </w:rPr>
        <w:t>infrastructure in accordance with this section.</w:t>
      </w:r>
    </w:p>
    <w:p w14:paraId="463291D5" w14:textId="1F8510F4" w:rsidR="00DF327D" w:rsidRPr="00DF327D" w:rsidRDefault="00DF327D" w:rsidP="00DF327D">
      <w:pPr>
        <w:pStyle w:val="SectionBody"/>
        <w:rPr>
          <w:u w:val="single"/>
        </w:rPr>
      </w:pPr>
      <w:r w:rsidRPr="00DF327D">
        <w:rPr>
          <w:u w:val="single"/>
        </w:rPr>
        <w:t>(</w:t>
      </w:r>
      <w:r w:rsidR="004B0B9E">
        <w:rPr>
          <w:u w:val="single"/>
        </w:rPr>
        <w:t>c</w:t>
      </w:r>
      <w:r w:rsidRPr="00DF327D">
        <w:rPr>
          <w:u w:val="single"/>
        </w:rPr>
        <w:t>) The assets of the Safety in Schools fund shall be derived from the following:</w:t>
      </w:r>
    </w:p>
    <w:p w14:paraId="1D117272" w14:textId="47D2A5D9" w:rsidR="00DF327D" w:rsidRPr="00DF327D" w:rsidRDefault="00DF327D" w:rsidP="00DF327D">
      <w:pPr>
        <w:pStyle w:val="SectionBody"/>
        <w:rPr>
          <w:u w:val="single"/>
        </w:rPr>
      </w:pPr>
      <w:r w:rsidRPr="00DF327D">
        <w:rPr>
          <w:u w:val="single"/>
        </w:rPr>
        <w:t>(</w:t>
      </w:r>
      <w:r>
        <w:rPr>
          <w:u w:val="single"/>
        </w:rPr>
        <w:t>1</w:t>
      </w:r>
      <w:r w:rsidRPr="00DF327D">
        <w:rPr>
          <w:u w:val="single"/>
        </w:rPr>
        <w:t>) T</w:t>
      </w:r>
      <w:r w:rsidR="004E09A3">
        <w:rPr>
          <w:u w:val="single"/>
        </w:rPr>
        <w:t>here</w:t>
      </w:r>
      <w:r w:rsidRPr="00DF327D">
        <w:rPr>
          <w:u w:val="single"/>
        </w:rPr>
        <w:t xml:space="preserve"> being an excess of </w:t>
      </w:r>
      <w:r w:rsidR="004E09A3">
        <w:rPr>
          <w:u w:val="single"/>
        </w:rPr>
        <w:t xml:space="preserve">funds from the </w:t>
      </w:r>
      <w:r w:rsidR="00541308">
        <w:rPr>
          <w:u w:val="single"/>
        </w:rPr>
        <w:t>American Rescue Plan Act (ARPA) and/or Coronavirus State and Local Fiscal Recovery Funds (SLFRF)</w:t>
      </w:r>
      <w:r w:rsidRPr="00DF327D">
        <w:rPr>
          <w:u w:val="single"/>
        </w:rPr>
        <w:t xml:space="preserve">, such remainder </w:t>
      </w:r>
      <w:r w:rsidR="00541308">
        <w:rPr>
          <w:u w:val="single"/>
        </w:rPr>
        <w:t xml:space="preserve">ARPA and/or SLFRF </w:t>
      </w:r>
      <w:r w:rsidR="004E09A3">
        <w:rPr>
          <w:u w:val="single"/>
        </w:rPr>
        <w:t>f</w:t>
      </w:r>
      <w:r w:rsidRPr="00DF327D">
        <w:rPr>
          <w:u w:val="single"/>
        </w:rPr>
        <w:t>unds as appropriated</w:t>
      </w:r>
      <w:r w:rsidR="004B0B9E">
        <w:rPr>
          <w:u w:val="single"/>
        </w:rPr>
        <w:t xml:space="preserve"> in accordance with </w:t>
      </w:r>
      <w:r w:rsidR="004B0B9E">
        <w:rPr>
          <w:rFonts w:cs="Arial"/>
          <w:u w:val="single"/>
        </w:rPr>
        <w:t>§</w:t>
      </w:r>
      <w:r w:rsidR="004B0B9E">
        <w:rPr>
          <w:u w:val="single"/>
        </w:rPr>
        <w:t xml:space="preserve">18-9D-1 </w:t>
      </w:r>
      <w:r w:rsidR="004B0B9E" w:rsidRPr="004C7006">
        <w:rPr>
          <w:i/>
          <w:iCs/>
          <w:u w:val="single"/>
        </w:rPr>
        <w:t>et seq.</w:t>
      </w:r>
      <w:r w:rsidR="004B0B9E">
        <w:rPr>
          <w:u w:val="single"/>
        </w:rPr>
        <w:t xml:space="preserve"> of this code and</w:t>
      </w:r>
      <w:r w:rsidRPr="00DF327D">
        <w:rPr>
          <w:u w:val="single"/>
        </w:rPr>
        <w:t xml:space="preserve"> under this</w:t>
      </w:r>
      <w:r w:rsidR="004E09A3">
        <w:rPr>
          <w:u w:val="single"/>
        </w:rPr>
        <w:t xml:space="preserve"> section</w:t>
      </w:r>
      <w:r w:rsidRPr="00DF327D">
        <w:rPr>
          <w:u w:val="single"/>
        </w:rPr>
        <w:t>; and</w:t>
      </w:r>
    </w:p>
    <w:p w14:paraId="41603FA1" w14:textId="542FC4EC" w:rsidR="00DF327D" w:rsidRPr="00DF327D" w:rsidRDefault="00DF327D" w:rsidP="00DF327D">
      <w:pPr>
        <w:pStyle w:val="SectionBody"/>
        <w:rPr>
          <w:u w:val="single"/>
        </w:rPr>
      </w:pPr>
      <w:r w:rsidRPr="00DF327D">
        <w:rPr>
          <w:u w:val="single"/>
        </w:rPr>
        <w:t>(</w:t>
      </w:r>
      <w:r>
        <w:rPr>
          <w:u w:val="single"/>
        </w:rPr>
        <w:t>2</w:t>
      </w:r>
      <w:r w:rsidRPr="00DF327D">
        <w:rPr>
          <w:u w:val="single"/>
        </w:rPr>
        <w:t>) The proceeds of any gifts, grants, contributions, or other moneys accruing to the state which are specifically designated for inclusion in th</w:t>
      </w:r>
      <w:r w:rsidR="00FB371F">
        <w:rPr>
          <w:u w:val="single"/>
        </w:rPr>
        <w:t>is</w:t>
      </w:r>
      <w:r w:rsidRPr="00DF327D">
        <w:rPr>
          <w:u w:val="single"/>
        </w:rPr>
        <w:t xml:space="preserve"> fund.</w:t>
      </w:r>
    </w:p>
    <w:p w14:paraId="2475D084" w14:textId="32D35231" w:rsidR="00DF327D" w:rsidRPr="00DF327D" w:rsidRDefault="00DF327D" w:rsidP="00DF327D">
      <w:pPr>
        <w:pStyle w:val="SectionBody"/>
        <w:rPr>
          <w:u w:val="single"/>
        </w:rPr>
      </w:pPr>
      <w:r w:rsidRPr="00DF327D">
        <w:rPr>
          <w:u w:val="single"/>
        </w:rPr>
        <w:t>(</w:t>
      </w:r>
      <w:r w:rsidR="004B0B9E">
        <w:rPr>
          <w:u w:val="single"/>
        </w:rPr>
        <w:t>d</w:t>
      </w:r>
      <w:r w:rsidRPr="00DF327D">
        <w:rPr>
          <w:u w:val="single"/>
        </w:rPr>
        <w:t xml:space="preserve">) </w:t>
      </w:r>
      <w:r w:rsidR="00083C84">
        <w:rPr>
          <w:u w:val="single"/>
        </w:rPr>
        <w:t xml:space="preserve">The </w:t>
      </w:r>
      <w:r w:rsidR="004E09A3">
        <w:rPr>
          <w:u w:val="single"/>
        </w:rPr>
        <w:t xml:space="preserve">School Building Authority shall award </w:t>
      </w:r>
      <w:r w:rsidRPr="00DF327D">
        <w:rPr>
          <w:u w:val="single"/>
        </w:rPr>
        <w:t xml:space="preserve">funds under this section </w:t>
      </w:r>
      <w:r w:rsidR="004E09A3">
        <w:rPr>
          <w:u w:val="single"/>
        </w:rPr>
        <w:t xml:space="preserve">pursuant to guidelines and an application process developed by the School Building Authority by which </w:t>
      </w:r>
      <w:r w:rsidRPr="00DF327D">
        <w:rPr>
          <w:u w:val="single"/>
        </w:rPr>
        <w:t xml:space="preserve">applicant schools </w:t>
      </w:r>
      <w:r w:rsidR="004E09A3">
        <w:rPr>
          <w:u w:val="single"/>
        </w:rPr>
        <w:t>are selected on the basis of</w:t>
      </w:r>
      <w:r w:rsidR="008B368A">
        <w:rPr>
          <w:u w:val="single"/>
        </w:rPr>
        <w:t xml:space="preserve"> (1)</w:t>
      </w:r>
      <w:r w:rsidRPr="00DF327D">
        <w:rPr>
          <w:u w:val="single"/>
        </w:rPr>
        <w:t xml:space="preserve"> need for </w:t>
      </w:r>
      <w:r w:rsidR="008B368A">
        <w:rPr>
          <w:u w:val="single"/>
        </w:rPr>
        <w:t xml:space="preserve">additional safety </w:t>
      </w:r>
      <w:r w:rsidR="004B0B9E">
        <w:rPr>
          <w:u w:val="single"/>
        </w:rPr>
        <w:t>features</w:t>
      </w:r>
      <w:r w:rsidR="008B368A">
        <w:rPr>
          <w:u w:val="single"/>
        </w:rPr>
        <w:t xml:space="preserve"> and infrastructure </w:t>
      </w:r>
      <w:r w:rsidR="00FB371F">
        <w:rPr>
          <w:u w:val="single"/>
        </w:rPr>
        <w:t>at</w:t>
      </w:r>
      <w:r w:rsidR="008B368A">
        <w:rPr>
          <w:u w:val="single"/>
        </w:rPr>
        <w:t xml:space="preserve"> school</w:t>
      </w:r>
      <w:r w:rsidR="004B0B9E">
        <w:rPr>
          <w:u w:val="single"/>
        </w:rPr>
        <w:t xml:space="preserve"> facilities</w:t>
      </w:r>
      <w:r w:rsidR="008B368A">
        <w:rPr>
          <w:u w:val="single"/>
        </w:rPr>
        <w:t xml:space="preserve">; </w:t>
      </w:r>
      <w:r w:rsidRPr="00DF327D">
        <w:rPr>
          <w:u w:val="single"/>
        </w:rPr>
        <w:t xml:space="preserve">and </w:t>
      </w:r>
      <w:r w:rsidR="008B368A">
        <w:rPr>
          <w:u w:val="single"/>
        </w:rPr>
        <w:t xml:space="preserve">(2) </w:t>
      </w:r>
      <w:r w:rsidRPr="00DF327D">
        <w:rPr>
          <w:u w:val="single"/>
        </w:rPr>
        <w:t>cost</w:t>
      </w:r>
      <w:r w:rsidR="008B368A">
        <w:rPr>
          <w:u w:val="single"/>
        </w:rPr>
        <w:t>s</w:t>
      </w:r>
      <w:r w:rsidRPr="00DF327D">
        <w:rPr>
          <w:u w:val="single"/>
        </w:rPr>
        <w:t xml:space="preserve"> </w:t>
      </w:r>
      <w:r w:rsidR="008B368A">
        <w:rPr>
          <w:u w:val="single"/>
        </w:rPr>
        <w:t>associated with increasing</w:t>
      </w:r>
      <w:r w:rsidRPr="00DF327D">
        <w:rPr>
          <w:u w:val="single"/>
        </w:rPr>
        <w:t xml:space="preserve"> safety</w:t>
      </w:r>
      <w:r w:rsidR="008B368A">
        <w:rPr>
          <w:u w:val="single"/>
        </w:rPr>
        <w:t xml:space="preserve"> </w:t>
      </w:r>
      <w:r w:rsidR="004B0B9E">
        <w:rPr>
          <w:u w:val="single"/>
        </w:rPr>
        <w:t>features</w:t>
      </w:r>
      <w:r w:rsidR="008B368A">
        <w:rPr>
          <w:u w:val="single"/>
        </w:rPr>
        <w:t xml:space="preserve"> and infrastructure </w:t>
      </w:r>
      <w:r w:rsidR="00FB371F">
        <w:rPr>
          <w:u w:val="single"/>
        </w:rPr>
        <w:t>at</w:t>
      </w:r>
      <w:r w:rsidR="008B368A">
        <w:rPr>
          <w:u w:val="single"/>
        </w:rPr>
        <w:t xml:space="preserve"> school</w:t>
      </w:r>
      <w:r w:rsidR="004B0B9E">
        <w:rPr>
          <w:u w:val="single"/>
        </w:rPr>
        <w:t xml:space="preserve"> facilities</w:t>
      </w:r>
      <w:r w:rsidRPr="00DF327D">
        <w:rPr>
          <w:u w:val="single"/>
        </w:rPr>
        <w:t>.</w:t>
      </w:r>
      <w:r w:rsidR="006A404E">
        <w:rPr>
          <w:u w:val="single"/>
        </w:rPr>
        <w:t xml:space="preserve"> The funds under this section shall be made available in accordance with the guidelines of the authority and with </w:t>
      </w:r>
      <w:r w:rsidR="006A404E">
        <w:rPr>
          <w:rFonts w:cs="Arial"/>
          <w:u w:val="single"/>
        </w:rPr>
        <w:t>§</w:t>
      </w:r>
      <w:r w:rsidR="006A404E">
        <w:rPr>
          <w:u w:val="single"/>
        </w:rPr>
        <w:t xml:space="preserve">18-9D-1 </w:t>
      </w:r>
      <w:r w:rsidR="006A404E" w:rsidRPr="004C7006">
        <w:rPr>
          <w:i/>
          <w:iCs/>
          <w:u w:val="single"/>
        </w:rPr>
        <w:t>et seq.</w:t>
      </w:r>
      <w:r w:rsidR="006A404E">
        <w:rPr>
          <w:u w:val="single"/>
        </w:rPr>
        <w:t xml:space="preserve"> of this code.</w:t>
      </w:r>
    </w:p>
    <w:p w14:paraId="17699C87" w14:textId="77777777" w:rsidR="00DF327D" w:rsidRDefault="00DF327D" w:rsidP="00DF327D">
      <w:pPr>
        <w:pStyle w:val="Note"/>
      </w:pPr>
    </w:p>
    <w:p w14:paraId="49A69B91" w14:textId="5D64D0C0" w:rsidR="00DF327D" w:rsidRDefault="00DF327D" w:rsidP="00DF327D">
      <w:pPr>
        <w:pStyle w:val="Note"/>
      </w:pPr>
      <w:r>
        <w:t xml:space="preserve">NOTE: The purpose of this bill is </w:t>
      </w:r>
      <w:r w:rsidR="00FB371F">
        <w:t xml:space="preserve">to create the Safety in Schools fund for school safety design. The bill sets forth findings, creates the fund, and sets forth an award procedure. </w:t>
      </w:r>
    </w:p>
    <w:p w14:paraId="17AAF02E" w14:textId="7FA93894" w:rsidR="00DF327D" w:rsidRPr="00303684" w:rsidRDefault="00DF327D" w:rsidP="00DF327D">
      <w:pPr>
        <w:pStyle w:val="Note"/>
      </w:pPr>
      <w:r w:rsidRPr="00AE48A0">
        <w:t>Strike-throughs indicate language that would be stricken from a heading or the present law</w:t>
      </w:r>
      <w:r w:rsidR="004C7006">
        <w:t>,</w:t>
      </w:r>
      <w:r w:rsidRPr="00AE48A0">
        <w:t xml:space="preserve"> and underscoring indicates new language that would be added.</w:t>
      </w:r>
    </w:p>
    <w:sectPr w:rsidR="00DF327D" w:rsidRPr="00303684" w:rsidSect="001A5CE7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57E9" w14:textId="77777777" w:rsidR="00DF327D" w:rsidRPr="00B844FE" w:rsidRDefault="00DF327D" w:rsidP="00B844FE">
      <w:r>
        <w:separator/>
      </w:r>
    </w:p>
  </w:endnote>
  <w:endnote w:type="continuationSeparator" w:id="0">
    <w:p w14:paraId="13A6EAA5" w14:textId="77777777" w:rsidR="00DF327D" w:rsidRPr="00B844FE" w:rsidRDefault="00DF32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721982"/>
      <w:docPartObj>
        <w:docPartGallery w:val="Page Numbers (Bottom of Page)"/>
        <w:docPartUnique/>
      </w:docPartObj>
    </w:sdtPr>
    <w:sdtEndPr/>
    <w:sdtContent>
      <w:p w14:paraId="5B6739ED" w14:textId="77777777" w:rsidR="00DF327D" w:rsidRPr="00B844FE" w:rsidRDefault="00DF327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2261AF5" w14:textId="77777777" w:rsidR="00DF327D" w:rsidRDefault="00DF327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81EDA" w14:textId="509B0E44" w:rsidR="001A5CE7" w:rsidRDefault="001A5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2DD9D" w14:textId="0A3E2E3E" w:rsidR="00DF327D" w:rsidRPr="001A5CE7" w:rsidRDefault="00DF327D" w:rsidP="001A5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E4B" w14:textId="6C1F5FF8" w:rsidR="001A5CE7" w:rsidRDefault="001A5CE7">
    <w:pPr>
      <w:pStyle w:val="Footer"/>
      <w:jc w:val="center"/>
    </w:pPr>
  </w:p>
  <w:p w14:paraId="726B70E7" w14:textId="77777777" w:rsidR="009C16A7" w:rsidRDefault="009C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4B91" w14:textId="77777777" w:rsidR="00DF327D" w:rsidRPr="00B844FE" w:rsidRDefault="00DF327D" w:rsidP="00B844FE">
      <w:r>
        <w:separator/>
      </w:r>
    </w:p>
  </w:footnote>
  <w:footnote w:type="continuationSeparator" w:id="0">
    <w:p w14:paraId="3DC183FD" w14:textId="77777777" w:rsidR="00DF327D" w:rsidRPr="00B844FE" w:rsidRDefault="00DF32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CFA1" w14:textId="77777777" w:rsidR="00DF327D" w:rsidRPr="00B844FE" w:rsidRDefault="00FF76C8">
    <w:pPr>
      <w:pStyle w:val="Header"/>
    </w:pPr>
    <w:sdt>
      <w:sdtPr>
        <w:id w:val="283711745"/>
        <w:placeholder>
          <w:docPart w:val="E85B07E105744573BAD226C3B928F17E"/>
        </w:placeholder>
        <w:temporary/>
        <w:showingPlcHdr/>
        <w15:appearance w15:val="hidden"/>
      </w:sdtPr>
      <w:sdtEndPr/>
      <w:sdtContent>
        <w:r w:rsidR="00DF327D" w:rsidRPr="00B844FE">
          <w:t>[Type here]</w:t>
        </w:r>
      </w:sdtContent>
    </w:sdt>
    <w:r w:rsidR="00DF327D" w:rsidRPr="00B844FE">
      <w:ptab w:relativeTo="margin" w:alignment="left" w:leader="none"/>
    </w:r>
    <w:sdt>
      <w:sdtPr>
        <w:id w:val="-2085374686"/>
        <w:placeholder>
          <w:docPart w:val="E85B07E105744573BAD226C3B928F17E"/>
        </w:placeholder>
        <w:temporary/>
        <w:showingPlcHdr/>
        <w15:appearance w15:val="hidden"/>
      </w:sdtPr>
      <w:sdtEndPr/>
      <w:sdtContent>
        <w:r w:rsidR="00DF327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195C" w14:textId="47330492" w:rsidR="00DF327D" w:rsidRPr="00686E9A" w:rsidRDefault="00DF327D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796344132"/>
        <w:text/>
      </w:sdtPr>
      <w:sdtEndPr/>
      <w:sdtContent>
        <w:r w:rsidR="00C644F2">
          <w:rPr>
            <w:sz w:val="22"/>
            <w:szCs w:val="22"/>
          </w:rPr>
          <w:t>HB</w:t>
        </w:r>
      </w:sdtContent>
    </w:sdt>
    <w:r w:rsidRPr="00686E9A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2018490529"/>
        <w:text/>
      </w:sdtPr>
      <w:sdtEndPr/>
      <w:sdtContent>
        <w:r w:rsidR="00C644F2">
          <w:rPr>
            <w:sz w:val="22"/>
            <w:szCs w:val="22"/>
          </w:rPr>
          <w:t>2022R2479</w:t>
        </w:r>
        <w:r w:rsidR="005525AF">
          <w:rPr>
            <w:sz w:val="22"/>
            <w:szCs w:val="22"/>
          </w:rPr>
          <w:t>A</w:t>
        </w:r>
      </w:sdtContent>
    </w:sdt>
  </w:p>
  <w:p w14:paraId="7E108E26" w14:textId="77777777" w:rsidR="00DF327D" w:rsidRPr="004D3ABE" w:rsidRDefault="00DF327D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591E" w14:textId="77777777" w:rsidR="00DF327D" w:rsidRPr="004D3ABE" w:rsidRDefault="00DF327D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7D"/>
    <w:rsid w:val="0000526A"/>
    <w:rsid w:val="00083C84"/>
    <w:rsid w:val="00085D22"/>
    <w:rsid w:val="000C5C77"/>
    <w:rsid w:val="000D16AD"/>
    <w:rsid w:val="0010070F"/>
    <w:rsid w:val="0015112E"/>
    <w:rsid w:val="001552E7"/>
    <w:rsid w:val="001566B4"/>
    <w:rsid w:val="001A5CE7"/>
    <w:rsid w:val="001C279E"/>
    <w:rsid w:val="001D459E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67E2B"/>
    <w:rsid w:val="00375F81"/>
    <w:rsid w:val="00376062"/>
    <w:rsid w:val="003C51CD"/>
    <w:rsid w:val="003E574D"/>
    <w:rsid w:val="004247A2"/>
    <w:rsid w:val="00470D6E"/>
    <w:rsid w:val="004B0B9E"/>
    <w:rsid w:val="004B2795"/>
    <w:rsid w:val="004C13DD"/>
    <w:rsid w:val="004C7006"/>
    <w:rsid w:val="004E09A3"/>
    <w:rsid w:val="004E3441"/>
    <w:rsid w:val="004F2845"/>
    <w:rsid w:val="004F70D6"/>
    <w:rsid w:val="00522CDB"/>
    <w:rsid w:val="00541308"/>
    <w:rsid w:val="00551C13"/>
    <w:rsid w:val="005525AF"/>
    <w:rsid w:val="00591168"/>
    <w:rsid w:val="005A5366"/>
    <w:rsid w:val="00637E73"/>
    <w:rsid w:val="006555ED"/>
    <w:rsid w:val="006865E9"/>
    <w:rsid w:val="00691F3E"/>
    <w:rsid w:val="00694BFB"/>
    <w:rsid w:val="006A106B"/>
    <w:rsid w:val="006A404E"/>
    <w:rsid w:val="006C4771"/>
    <w:rsid w:val="006C523D"/>
    <w:rsid w:val="006D4036"/>
    <w:rsid w:val="006F3704"/>
    <w:rsid w:val="00704CB3"/>
    <w:rsid w:val="00782897"/>
    <w:rsid w:val="007C2B4B"/>
    <w:rsid w:val="007E02CF"/>
    <w:rsid w:val="007F1CF5"/>
    <w:rsid w:val="00834EDE"/>
    <w:rsid w:val="008736AA"/>
    <w:rsid w:val="008B368A"/>
    <w:rsid w:val="008C4888"/>
    <w:rsid w:val="008D275D"/>
    <w:rsid w:val="00974998"/>
    <w:rsid w:val="00974F15"/>
    <w:rsid w:val="00980327"/>
    <w:rsid w:val="009C16A7"/>
    <w:rsid w:val="009F1067"/>
    <w:rsid w:val="00A31E01"/>
    <w:rsid w:val="00A527AD"/>
    <w:rsid w:val="00A718CF"/>
    <w:rsid w:val="00A760BE"/>
    <w:rsid w:val="00AE44D3"/>
    <w:rsid w:val="00AE48A0"/>
    <w:rsid w:val="00AE61BE"/>
    <w:rsid w:val="00AE7C3E"/>
    <w:rsid w:val="00B16F25"/>
    <w:rsid w:val="00B24422"/>
    <w:rsid w:val="00B64778"/>
    <w:rsid w:val="00B658B6"/>
    <w:rsid w:val="00B80C20"/>
    <w:rsid w:val="00B844FE"/>
    <w:rsid w:val="00BB19FF"/>
    <w:rsid w:val="00BC562B"/>
    <w:rsid w:val="00C13D12"/>
    <w:rsid w:val="00C33014"/>
    <w:rsid w:val="00C33434"/>
    <w:rsid w:val="00C34869"/>
    <w:rsid w:val="00C42EB6"/>
    <w:rsid w:val="00C644F2"/>
    <w:rsid w:val="00C828C3"/>
    <w:rsid w:val="00C85096"/>
    <w:rsid w:val="00CB20EF"/>
    <w:rsid w:val="00CD12CB"/>
    <w:rsid w:val="00CD36CF"/>
    <w:rsid w:val="00CF1DCA"/>
    <w:rsid w:val="00D02224"/>
    <w:rsid w:val="00D579FC"/>
    <w:rsid w:val="00D629EC"/>
    <w:rsid w:val="00DE526B"/>
    <w:rsid w:val="00DF199D"/>
    <w:rsid w:val="00DF327D"/>
    <w:rsid w:val="00E01542"/>
    <w:rsid w:val="00E12FEF"/>
    <w:rsid w:val="00E365F1"/>
    <w:rsid w:val="00E379D8"/>
    <w:rsid w:val="00E62F48"/>
    <w:rsid w:val="00E831B3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B371F"/>
    <w:rsid w:val="00FC1886"/>
    <w:rsid w:val="00FE067E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1A2E63"/>
  <w15:chartTrackingRefBased/>
  <w15:docId w15:val="{201E73B0-6A2F-403F-982F-65D2E96B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F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9DBBA4BD049C997C0A19C0272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4F07-6C35-40D2-A576-AC39C4AF7E06}"/>
      </w:docPartPr>
      <w:docPartBody>
        <w:p w:rsidR="00CA2CFA" w:rsidRDefault="00CA2CFA">
          <w:pPr>
            <w:pStyle w:val="0AC9DBBA4BD049C997C0A19C0272844B"/>
          </w:pPr>
          <w:r w:rsidRPr="00B844FE">
            <w:t>Prefix Text</w:t>
          </w:r>
        </w:p>
      </w:docPartBody>
    </w:docPart>
    <w:docPart>
      <w:docPartPr>
        <w:name w:val="E85B07E105744573BAD226C3B928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6EDD-D4B2-4BEC-A7C9-33DE9B3719AA}"/>
      </w:docPartPr>
      <w:docPartBody>
        <w:p w:rsidR="00CA2CFA" w:rsidRDefault="00CA2CFA">
          <w:pPr>
            <w:pStyle w:val="E85B07E105744573BAD226C3B928F17E"/>
          </w:pPr>
          <w:r w:rsidRPr="00B844FE">
            <w:t>[Type here]</w:t>
          </w:r>
        </w:p>
      </w:docPartBody>
    </w:docPart>
    <w:docPart>
      <w:docPartPr>
        <w:name w:val="BBFDDE74DCF94A228A4906A59591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AFF1-CDF2-4D6A-B7CD-DA40588C2447}"/>
      </w:docPartPr>
      <w:docPartBody>
        <w:p w:rsidR="00CA2CFA" w:rsidRDefault="00CA2CFA">
          <w:pPr>
            <w:pStyle w:val="BBFDDE74DCF94A228A4906A595919D1B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72804DA70D97474394974A906C5C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94BF-21A2-4089-AF35-57F948EB08FD}"/>
      </w:docPartPr>
      <w:docPartBody>
        <w:p w:rsidR="00CA2CFA" w:rsidRDefault="00CA2CFA">
          <w:pPr>
            <w:pStyle w:val="72804DA70D97474394974A906C5C71BA"/>
          </w:pPr>
          <w:r w:rsidRPr="00B844FE">
            <w:t>Enter Sponsors Here</w:t>
          </w:r>
        </w:p>
      </w:docPartBody>
    </w:docPart>
    <w:docPart>
      <w:docPartPr>
        <w:name w:val="132CEC7B843E42CE920964D3F18F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BE10-0282-48BA-B7DD-871D2A51B33E}"/>
      </w:docPartPr>
      <w:docPartBody>
        <w:p w:rsidR="00CA2CFA" w:rsidRDefault="00CA2CFA">
          <w:pPr>
            <w:pStyle w:val="132CEC7B843E42CE920964D3F18FF3F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A"/>
    <w:rsid w:val="00C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C9DBBA4BD049C997C0A19C0272844B">
    <w:name w:val="0AC9DBBA4BD049C997C0A19C0272844B"/>
  </w:style>
  <w:style w:type="paragraph" w:customStyle="1" w:styleId="E85B07E105744573BAD226C3B928F17E">
    <w:name w:val="E85B07E105744573BAD226C3B928F17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FDDE74DCF94A228A4906A595919D1B">
    <w:name w:val="BBFDDE74DCF94A228A4906A595919D1B"/>
  </w:style>
  <w:style w:type="paragraph" w:customStyle="1" w:styleId="72804DA70D97474394974A906C5C71BA">
    <w:name w:val="72804DA70D97474394974A906C5C71BA"/>
  </w:style>
  <w:style w:type="paragraph" w:customStyle="1" w:styleId="132CEC7B843E42CE920964D3F18FF3F9">
    <w:name w:val="132CEC7B843E42CE920964D3F18FF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dcterms:created xsi:type="dcterms:W3CDTF">2022-02-10T14:31:00Z</dcterms:created>
  <dcterms:modified xsi:type="dcterms:W3CDTF">2022-02-10T14:31:00Z</dcterms:modified>
</cp:coreProperties>
</file>